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3D04" w14:textId="1535AA7C" w:rsidR="009308AE" w:rsidRPr="006D0B73" w:rsidRDefault="0065225D" w:rsidP="009308AE">
      <w:pPr>
        <w:jc w:val="center"/>
        <w:rPr>
          <w:b/>
          <w:sz w:val="40"/>
        </w:rPr>
      </w:pPr>
      <w:r>
        <w:rPr>
          <w:b/>
          <w:bCs/>
          <w:sz w:val="32"/>
          <w:szCs w:val="36"/>
        </w:rPr>
        <w:t>Torna all’EcoTeatro</w:t>
      </w:r>
      <w:r w:rsidR="009308AE">
        <w:rPr>
          <w:b/>
          <w:bCs/>
          <w:sz w:val="32"/>
          <w:szCs w:val="36"/>
        </w:rPr>
        <w:t xml:space="preserve"> </w:t>
      </w:r>
      <w:r w:rsidR="009308AE" w:rsidRPr="006D0B73">
        <w:rPr>
          <w:b/>
          <w:bCs/>
          <w:sz w:val="32"/>
          <w:szCs w:val="36"/>
        </w:rPr>
        <w:t xml:space="preserve">il nuovo musical </w:t>
      </w:r>
      <w:r w:rsidR="009308AE">
        <w:rPr>
          <w:b/>
          <w:bCs/>
          <w:sz w:val="32"/>
          <w:szCs w:val="36"/>
        </w:rPr>
        <w:t>parodia</w:t>
      </w:r>
      <w:r w:rsidR="009308AE" w:rsidRPr="006D0B73">
        <w:rPr>
          <w:b/>
          <w:bCs/>
          <w:sz w:val="32"/>
          <w:szCs w:val="36"/>
        </w:rPr>
        <w:t xml:space="preserve"> di Thomas Centaro</w:t>
      </w:r>
    </w:p>
    <w:p w14:paraId="52E4C0AE" w14:textId="6B64E343" w:rsidR="006C3398" w:rsidRPr="00EE430B" w:rsidRDefault="00694A0B" w:rsidP="006C3398">
      <w:pPr>
        <w:pStyle w:val="xmsonormal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bCs/>
          <w:sz w:val="52"/>
          <w:szCs w:val="48"/>
        </w:rPr>
        <w:t>LA BIBBIA</w:t>
      </w:r>
    </w:p>
    <w:p w14:paraId="2B964190" w14:textId="77777777" w:rsidR="009308AE" w:rsidRPr="006D0B73" w:rsidRDefault="009308AE" w:rsidP="009308AE">
      <w:pPr>
        <w:jc w:val="center"/>
        <w:rPr>
          <w:b/>
          <w:sz w:val="40"/>
        </w:rPr>
      </w:pPr>
      <w:r>
        <w:rPr>
          <w:b/>
          <w:bCs/>
          <w:sz w:val="32"/>
          <w:szCs w:val="36"/>
        </w:rPr>
        <w:t>Un Musical della Madonna</w:t>
      </w:r>
    </w:p>
    <w:p w14:paraId="5A3845B0" w14:textId="77777777" w:rsidR="00AD68CA" w:rsidRDefault="00AD68CA" w:rsidP="00B51FAF">
      <w:pPr>
        <w:jc w:val="both"/>
      </w:pPr>
    </w:p>
    <w:p w14:paraId="5DF1A135" w14:textId="59AB3F1E" w:rsidR="0065225D" w:rsidRDefault="0065225D" w:rsidP="00E00156">
      <w:pPr>
        <w:pStyle w:val="Nessunaspaziatura"/>
        <w:jc w:val="both"/>
      </w:pPr>
      <w:r>
        <w:t xml:space="preserve">Accolto al debutto da due sold out e due standing ovation, </w:t>
      </w:r>
      <w:r w:rsidRPr="0099693B">
        <w:rPr>
          <w:b/>
          <w:bCs/>
        </w:rPr>
        <w:t>LA BIBBIA – UN MUSICAL DELLA MADONNA</w:t>
      </w:r>
      <w:r>
        <w:t xml:space="preserve"> torna a grande richiesta in </w:t>
      </w:r>
      <w:r w:rsidR="00924826">
        <w:t>data unica</w:t>
      </w:r>
      <w:r>
        <w:t xml:space="preserve"> sabato 23 novembre 2024 all’EcoTeatro di Milano.</w:t>
      </w:r>
    </w:p>
    <w:p w14:paraId="7847DE1D" w14:textId="77777777" w:rsidR="009773C8" w:rsidRDefault="009773C8" w:rsidP="00E00156">
      <w:pPr>
        <w:pStyle w:val="Nessunaspaziatura"/>
        <w:jc w:val="both"/>
      </w:pPr>
    </w:p>
    <w:p w14:paraId="24E4E9E4" w14:textId="2726719C" w:rsidR="009773C8" w:rsidRDefault="009773C8" w:rsidP="00E00156">
      <w:pPr>
        <w:pStyle w:val="Nessunaspaziatura"/>
        <w:jc w:val="both"/>
      </w:pPr>
      <w:r w:rsidRPr="00D42F20">
        <w:t xml:space="preserve">Con le coreografie di Bruno </w:t>
      </w:r>
      <w:proofErr w:type="spellStart"/>
      <w:r w:rsidRPr="00D42F20">
        <w:t>Giotta</w:t>
      </w:r>
      <w:proofErr w:type="spellEnd"/>
      <w:r w:rsidRPr="00D42F20">
        <w:t xml:space="preserve">, gli arrangiamenti di Elena Centaro e la direzione dei cori di Claudio Albertini, </w:t>
      </w:r>
      <w:r>
        <w:t xml:space="preserve">LA BIBBIA </w:t>
      </w:r>
      <w:r w:rsidRPr="00CB316F">
        <w:t xml:space="preserve">è uno </w:t>
      </w:r>
      <w:r>
        <w:t>dei musical parodia</w:t>
      </w:r>
      <w:r w:rsidRPr="00CB316F">
        <w:t xml:space="preserve"> tra i più applauditi di </w:t>
      </w:r>
      <w:r w:rsidRPr="00CB316F">
        <w:rPr>
          <w:b/>
          <w:bCs/>
        </w:rPr>
        <w:t>Thomas Centaro</w:t>
      </w:r>
      <w:r w:rsidRPr="00CB316F">
        <w:t>, acclamato autore e regista le cui produzioni originali, dalla prosa al musical, nascono per offrire al pubblico un’alternativa ai titoli più comunemente rappresentati</w:t>
      </w:r>
      <w:r>
        <w:t xml:space="preserve">, </w:t>
      </w:r>
      <w:r w:rsidRPr="00344540">
        <w:t>conferma</w:t>
      </w:r>
      <w:r>
        <w:t>ndo</w:t>
      </w:r>
      <w:r w:rsidRPr="00344540">
        <w:t xml:space="preserve"> quanto </w:t>
      </w:r>
      <w:r>
        <w:t xml:space="preserve">negli spettatori </w:t>
      </w:r>
      <w:r w:rsidRPr="00344540">
        <w:t xml:space="preserve">sia </w:t>
      </w:r>
      <w:r>
        <w:t>viva</w:t>
      </w:r>
      <w:r w:rsidRPr="00344540">
        <w:t xml:space="preserve"> la voglia di </w:t>
      </w:r>
      <w:r>
        <w:t>ridere ed emozionarsi con spettacoli autentici che non abbiano nulla che si sia già visto.</w:t>
      </w:r>
      <w:r>
        <w:t xml:space="preserve"> </w:t>
      </w:r>
      <w:r w:rsidRPr="00344540">
        <w:t>Un’altalena di immaginifico e stravaganza</w:t>
      </w:r>
      <w:r>
        <w:t>, che d</w:t>
      </w:r>
      <w:r w:rsidRPr="00B03A55">
        <w:t>opo aver registrato un successo senza precedenti</w:t>
      </w:r>
      <w:r>
        <w:t xml:space="preserve">, riconferma l’entusiasmo del pubblico e della critica nei confronti di un titolo tutto italiano dal </w:t>
      </w:r>
      <w:r w:rsidRPr="00AA0101">
        <w:t>taglio inconfondibile</w:t>
      </w:r>
      <w:r>
        <w:t>. La chiave</w:t>
      </w:r>
      <w:r w:rsidRPr="00B65FA9">
        <w:t xml:space="preserve"> pop, la sostituzione del magico al sacro, il linguaggio al limite dello slang e il divario anacronistico tra l’ambientazione storica e la colonna sonora non alterano né impoveriscono l’integrità del racconto, al contrario ne esaltano la qualità principale, l’assoluta modernità dei protagonisti.</w:t>
      </w:r>
    </w:p>
    <w:p w14:paraId="63649E76" w14:textId="77777777" w:rsidR="0065225D" w:rsidRDefault="0065225D" w:rsidP="00E00156">
      <w:pPr>
        <w:pStyle w:val="Nessunaspaziatura"/>
        <w:jc w:val="both"/>
      </w:pPr>
    </w:p>
    <w:p w14:paraId="47CB8CA9" w14:textId="01687DC7" w:rsidR="0065225D" w:rsidRDefault="0065225D" w:rsidP="00E00156">
      <w:pPr>
        <w:pStyle w:val="Nessunaspaziatura"/>
        <w:jc w:val="both"/>
      </w:pPr>
      <w:r w:rsidRPr="00B65FA9">
        <w:t>LA BIBBIA è un musical parodia brillante e sorprendente, con 15 attori e 7 ballerini, i cui protagonisti</w:t>
      </w:r>
      <w:r w:rsidRPr="0099693B">
        <w:t xml:space="preserve"> si ricollocano in una dimensione inedita tra le pieghe umane della loro vita mostrandosi “meglio di come li dipingono”.</w:t>
      </w:r>
      <w:r w:rsidR="009773C8">
        <w:t xml:space="preserve"> </w:t>
      </w:r>
      <w:r w:rsidR="00E00156">
        <w:t>P</w:t>
      </w:r>
      <w:r w:rsidRPr="00B65FA9">
        <w:t>ur rispettando gli eventi originali</w:t>
      </w:r>
      <w:r>
        <w:t xml:space="preserve">, </w:t>
      </w:r>
      <w:r w:rsidR="00E00156">
        <w:t>LA BIB</w:t>
      </w:r>
      <w:r w:rsidR="00924826">
        <w:t>BI</w:t>
      </w:r>
      <w:r w:rsidR="00E00156">
        <w:t xml:space="preserve">A </w:t>
      </w:r>
      <w:r>
        <w:t>percorre</w:t>
      </w:r>
      <w:r w:rsidRPr="00B65FA9">
        <w:t xml:space="preserve"> la genesi, i profeti, la natività e i Vangeli da una prospettiva moderna, attualissima e trasversale</w:t>
      </w:r>
      <w:r>
        <w:t xml:space="preserve">, contaminando </w:t>
      </w:r>
      <w:r w:rsidRPr="00B65FA9">
        <w:t xml:space="preserve">la trama di una forte dose di comicità </w:t>
      </w:r>
      <w:r>
        <w:t xml:space="preserve">e </w:t>
      </w:r>
      <w:r w:rsidRPr="00B65FA9">
        <w:t xml:space="preserve">proponendo </w:t>
      </w:r>
      <w:r w:rsidRPr="005711D7">
        <w:rPr>
          <w:b/>
          <w:bCs/>
        </w:rPr>
        <w:t>una narrazione tutta nuova</w:t>
      </w:r>
      <w:r w:rsidRPr="00B65FA9">
        <w:t xml:space="preserve">, ricca di surrealismo, anacronismi, sottotesti e citazioni, mantenendo alto e costante il tasso di divertimento. La storia e la fantasia sono per Thomas Centaro una fonte inesauribile di ispirazione: la storia non si può certo riscrivere, ma con la fantasia si può infrangere la barriera di santità </w:t>
      </w:r>
      <w:r w:rsidR="00E00156" w:rsidRPr="00B65FA9">
        <w:t>senza mai scadere nel volgare e nel blasfemo</w:t>
      </w:r>
      <w:r w:rsidR="00E00156">
        <w:t xml:space="preserve">, </w:t>
      </w:r>
      <w:r>
        <w:t xml:space="preserve">dando vita ad un musical parodia </w:t>
      </w:r>
      <w:r w:rsidR="00E00156" w:rsidRPr="00344540">
        <w:t>priv</w:t>
      </w:r>
      <w:r w:rsidR="00E00156">
        <w:t>o</w:t>
      </w:r>
      <w:r w:rsidR="00E00156" w:rsidRPr="00344540">
        <w:t xml:space="preserve"> di dettami e linee guida imposte da altri</w:t>
      </w:r>
      <w:r w:rsidR="00E00156">
        <w:t xml:space="preserve">, </w:t>
      </w:r>
      <w:r>
        <w:t>che</w:t>
      </w:r>
      <w:r w:rsidRPr="006958C9">
        <w:t xml:space="preserve"> </w:t>
      </w:r>
      <w:r>
        <w:t>non contempla il</w:t>
      </w:r>
      <w:r w:rsidRPr="000B2C05">
        <w:t xml:space="preserve"> politically correct</w:t>
      </w:r>
      <w:r>
        <w:t xml:space="preserve">, </w:t>
      </w:r>
      <w:r w:rsidR="00E00156">
        <w:t>c</w:t>
      </w:r>
      <w:r w:rsidRPr="00344540">
        <w:t>he lascia l’ultima parola alla creatività con scelte libere tutte da riscrivere, per far rivivere tempi ormai lontani in una contemporaneità in cui l’unico limite è l’immaginazione.</w:t>
      </w:r>
      <w:r>
        <w:t xml:space="preserve"> </w:t>
      </w:r>
      <w:r w:rsidRPr="00B65FA9">
        <w:t>L’autore prende in prestito decine di elementi della cultura pop con omaggi, citazioni e riferimenti a film, opere, musical, programmi televisivi e cartoni animati, in un vertiginoso saliscendi di atmosfere che descrive il caos frenetico che è l’umanità.</w:t>
      </w:r>
    </w:p>
    <w:p w14:paraId="3EAB07AF" w14:textId="77777777" w:rsidR="0065225D" w:rsidRDefault="0065225D" w:rsidP="00E00156">
      <w:pPr>
        <w:pStyle w:val="Nessunaspaziatura"/>
        <w:jc w:val="both"/>
      </w:pPr>
    </w:p>
    <w:p w14:paraId="66E0008A" w14:textId="77777777" w:rsidR="0065225D" w:rsidRDefault="0065225D" w:rsidP="00E00156">
      <w:pPr>
        <w:pStyle w:val="Nessunaspaziatura"/>
        <w:jc w:val="both"/>
      </w:pPr>
      <w:r w:rsidRPr="00B65FA9">
        <w:t xml:space="preserve">La colonna sonora colora la Bibbia con </w:t>
      </w:r>
      <w:r w:rsidRPr="0099693B">
        <w:rPr>
          <w:b/>
          <w:bCs/>
        </w:rPr>
        <w:t>33 canzoni pop, rock, soul e r’n’b,</w:t>
      </w:r>
      <w:r>
        <w:t xml:space="preserve"> </w:t>
      </w:r>
      <w:r w:rsidRPr="00D42F20">
        <w:t>da Janet Jackson a Bruno Mars, da Mahmood a Il Volo, da the Weeknd a Christina Aguilera fino ai Backstreet Boys. I testi</w:t>
      </w:r>
      <w:r>
        <w:t>, riadattati</w:t>
      </w:r>
      <w:r w:rsidRPr="0099693B">
        <w:t xml:space="preserve"> in italiano </w:t>
      </w:r>
      <w:r>
        <w:t xml:space="preserve">sillaba per sillaba </w:t>
      </w:r>
      <w:r w:rsidRPr="0099693B">
        <w:t>da Thomas Centaro</w:t>
      </w:r>
      <w:r>
        <w:t xml:space="preserve">, </w:t>
      </w:r>
      <w:r w:rsidRPr="0099693B">
        <w:t xml:space="preserve">rispettano la metrica </w:t>
      </w:r>
      <w:r>
        <w:t xml:space="preserve">e </w:t>
      </w:r>
      <w:r w:rsidRPr="0099693B">
        <w:t>l’assonanza delle parole originali</w:t>
      </w:r>
      <w:r>
        <w:t xml:space="preserve"> restituendo la</w:t>
      </w:r>
      <w:r w:rsidRPr="0099693B">
        <w:t xml:space="preserve"> sonorità delle </w:t>
      </w:r>
      <w:r>
        <w:t xml:space="preserve">radio edit. </w:t>
      </w:r>
    </w:p>
    <w:p w14:paraId="74D96E18" w14:textId="77777777" w:rsidR="0065225D" w:rsidRDefault="0065225D" w:rsidP="00E00156">
      <w:pPr>
        <w:pStyle w:val="Nessunaspaziatura"/>
        <w:jc w:val="both"/>
      </w:pPr>
    </w:p>
    <w:p w14:paraId="1A691DAB" w14:textId="7BEBA4D9" w:rsidR="0065225D" w:rsidRDefault="009773C8" w:rsidP="00E00156">
      <w:pPr>
        <w:pStyle w:val="Nessunaspaziatura"/>
        <w:jc w:val="both"/>
      </w:pPr>
      <w:r>
        <w:t>I</w:t>
      </w:r>
      <w:r w:rsidR="0065225D" w:rsidRPr="00D42F20">
        <w:t xml:space="preserve">l cast è pronto a travolgere il pubblico con un’ondata di risate e </w:t>
      </w:r>
      <w:r w:rsidR="0065225D">
        <w:t xml:space="preserve">divertimento </w:t>
      </w:r>
      <w:r w:rsidR="0065225D" w:rsidRPr="0099693B">
        <w:t>che fanno della Bibbia “Un musical della Madonna”.</w:t>
      </w:r>
    </w:p>
    <w:p w14:paraId="3B02E485" w14:textId="77777777" w:rsidR="0065225D" w:rsidRPr="0099693B" w:rsidRDefault="0065225D" w:rsidP="00E00156">
      <w:pPr>
        <w:pStyle w:val="Nessunaspaziatura"/>
        <w:jc w:val="both"/>
      </w:pPr>
    </w:p>
    <w:p w14:paraId="6DABB2E1" w14:textId="674663C2" w:rsidR="00694A0B" w:rsidRDefault="00694A0B" w:rsidP="00E00156">
      <w:pPr>
        <w:jc w:val="both"/>
      </w:pPr>
      <w:r w:rsidRPr="000B2C05">
        <w:t xml:space="preserve">Prevendite </w:t>
      </w:r>
      <w:hyperlink r:id="rId8" w:history="1">
        <w:r w:rsidRPr="0065225D">
          <w:rPr>
            <w:rStyle w:val="Collegamentoipertestuale"/>
          </w:rPr>
          <w:t>Vivati</w:t>
        </w:r>
        <w:r w:rsidRPr="0065225D">
          <w:rPr>
            <w:rStyle w:val="Collegamentoipertestuale"/>
          </w:rPr>
          <w:t>c</w:t>
        </w:r>
        <w:r w:rsidRPr="0065225D">
          <w:rPr>
            <w:rStyle w:val="Collegamentoipertestuale"/>
          </w:rPr>
          <w:t>ket</w:t>
        </w:r>
      </w:hyperlink>
      <w:r w:rsidRPr="000B2C05">
        <w:t>. Maggiori informazioni sul sito ufficiale del musical</w:t>
      </w:r>
      <w:r>
        <w:t xml:space="preserve"> </w:t>
      </w:r>
      <w:hyperlink r:id="rId9" w:history="1">
        <w:r w:rsidRPr="003A0E49">
          <w:rPr>
            <w:rStyle w:val="Collegamentoipertestuale"/>
          </w:rPr>
          <w:t>www.thom</w:t>
        </w:r>
        <w:r w:rsidRPr="003A0E49">
          <w:rPr>
            <w:rStyle w:val="Collegamentoipertestuale"/>
          </w:rPr>
          <w:t>a</w:t>
        </w:r>
        <w:r w:rsidRPr="003A0E49">
          <w:rPr>
            <w:rStyle w:val="Collegamentoipertestuale"/>
          </w:rPr>
          <w:t>scentaro.com/labibbia/</w:t>
        </w:r>
      </w:hyperlink>
    </w:p>
    <w:p w14:paraId="19A0B0FE" w14:textId="77777777" w:rsidR="00DE2DA0" w:rsidRDefault="00DE2DA0" w:rsidP="00DE2DA0">
      <w:pPr>
        <w:pStyle w:val="Nessunaspaziatura"/>
        <w:pBdr>
          <w:bottom w:val="single" w:sz="6" w:space="1" w:color="auto"/>
        </w:pBdr>
        <w:jc w:val="center"/>
      </w:pPr>
    </w:p>
    <w:p w14:paraId="18390C52" w14:textId="77777777" w:rsidR="00DE2DA0" w:rsidRDefault="00DE2DA0" w:rsidP="00DE2DA0">
      <w:pPr>
        <w:pStyle w:val="Nessunaspaziatura"/>
        <w:jc w:val="center"/>
      </w:pPr>
    </w:p>
    <w:p w14:paraId="4CA7C5FD" w14:textId="16CFC4B8" w:rsidR="009308AE" w:rsidRPr="009308AE" w:rsidRDefault="009308AE" w:rsidP="004F4E62">
      <w:pPr>
        <w:pStyle w:val="Titolo2"/>
        <w:jc w:val="center"/>
      </w:pPr>
      <w:r w:rsidRPr="009308AE">
        <w:t>NOTA PER I SIGG. GIORNALISTI</w:t>
      </w:r>
    </w:p>
    <w:p w14:paraId="3DBC1769" w14:textId="77777777" w:rsidR="007B2A4E" w:rsidRDefault="009308AE" w:rsidP="007B2A4E">
      <w:pPr>
        <w:pStyle w:val="Nessunaspaziatura"/>
        <w:jc w:val="center"/>
        <w:rPr>
          <w:bCs/>
        </w:rPr>
      </w:pPr>
      <w:r w:rsidRPr="009308AE">
        <w:rPr>
          <w:bCs/>
        </w:rPr>
        <w:t>Press Kit, immagini e video</w:t>
      </w:r>
      <w:r>
        <w:rPr>
          <w:bCs/>
        </w:rPr>
        <w:t xml:space="preserve"> sono </w:t>
      </w:r>
      <w:r w:rsidRPr="009308AE">
        <w:rPr>
          <w:bCs/>
        </w:rPr>
        <w:t xml:space="preserve">disponibili </w:t>
      </w:r>
      <w:r>
        <w:rPr>
          <w:bCs/>
        </w:rPr>
        <w:t>online</w:t>
      </w:r>
    </w:p>
    <w:p w14:paraId="0A72EB9A" w14:textId="14528B71" w:rsidR="009308AE" w:rsidRDefault="009308AE" w:rsidP="007B2A4E">
      <w:pPr>
        <w:pStyle w:val="Nessunaspaziatura"/>
        <w:jc w:val="center"/>
        <w:rPr>
          <w:bCs/>
        </w:rPr>
      </w:pPr>
      <w:r>
        <w:rPr>
          <w:bCs/>
        </w:rPr>
        <w:t xml:space="preserve">a questo link: </w:t>
      </w:r>
      <w:hyperlink r:id="rId10" w:history="1">
        <w:r w:rsidRPr="003A0E49">
          <w:rPr>
            <w:rStyle w:val="Collegamentoipertestuale"/>
            <w:bCs/>
          </w:rPr>
          <w:t>www.thomascentaro.com/media-kit/</w:t>
        </w:r>
      </w:hyperlink>
    </w:p>
    <w:p w14:paraId="2BE1D3C5" w14:textId="77777777" w:rsidR="009308AE" w:rsidRDefault="009308AE" w:rsidP="005F14CF">
      <w:pPr>
        <w:pStyle w:val="Nessunaspaziatura"/>
        <w:rPr>
          <w:bCs/>
        </w:rPr>
      </w:pPr>
    </w:p>
    <w:p w14:paraId="32E2B3A2" w14:textId="5CB1853E" w:rsidR="007B2A4E" w:rsidRDefault="00DC6597" w:rsidP="007B2A4E">
      <w:pPr>
        <w:pStyle w:val="Titolo2"/>
        <w:jc w:val="center"/>
      </w:pPr>
      <w:r>
        <w:t>PER INTERVISTE, OSPITATE E PUBBLICAZIONI</w:t>
      </w:r>
    </w:p>
    <w:p w14:paraId="4FC26A0D" w14:textId="1FADB312" w:rsidR="007B2A4E" w:rsidRPr="0065225D" w:rsidRDefault="0065225D" w:rsidP="007B2A4E">
      <w:pPr>
        <w:pStyle w:val="Nessunaspaziatura"/>
        <w:jc w:val="center"/>
        <w:rPr>
          <w:bCs/>
          <w:lang w:val="en-GB"/>
        </w:rPr>
      </w:pPr>
      <w:r w:rsidRPr="0065225D">
        <w:rPr>
          <w:bCs/>
          <w:lang w:val="en-GB"/>
        </w:rPr>
        <w:t>TH</w:t>
      </w:r>
      <w:r>
        <w:rPr>
          <w:bCs/>
          <w:lang w:val="en-GB"/>
        </w:rPr>
        <w:t>OMAS CENTARO</w:t>
      </w:r>
    </w:p>
    <w:p w14:paraId="17D898A3" w14:textId="60AB6F66" w:rsidR="0065225D" w:rsidRDefault="0065225D" w:rsidP="00DC6597">
      <w:pPr>
        <w:pStyle w:val="Nessunaspaziatura"/>
        <w:jc w:val="center"/>
        <w:rPr>
          <w:bCs/>
          <w:lang w:val="en-GB"/>
        </w:rPr>
      </w:pPr>
      <w:r>
        <w:rPr>
          <w:bCs/>
          <w:lang w:val="en-GB"/>
        </w:rPr>
        <w:t>Tel. +39 3395007359</w:t>
      </w:r>
    </w:p>
    <w:p w14:paraId="715EA5B2" w14:textId="6392F547" w:rsidR="007B2A4E" w:rsidRDefault="00983E23" w:rsidP="00DC6597">
      <w:pPr>
        <w:pStyle w:val="Nessunaspaziatura"/>
        <w:jc w:val="center"/>
        <w:rPr>
          <w:bCs/>
          <w:lang w:val="en-GB"/>
        </w:rPr>
      </w:pPr>
      <w:r w:rsidRPr="0065225D">
        <w:rPr>
          <w:bCs/>
          <w:lang w:val="en-GB"/>
        </w:rPr>
        <w:t>Mail:</w:t>
      </w:r>
      <w:r w:rsidR="0065225D">
        <w:rPr>
          <w:bCs/>
          <w:lang w:val="en-GB"/>
        </w:rPr>
        <w:t xml:space="preserve"> </w:t>
      </w:r>
      <w:hyperlink r:id="rId11" w:history="1">
        <w:r w:rsidR="0065225D" w:rsidRPr="00A24EA4">
          <w:rPr>
            <w:rStyle w:val="Collegamentoipertestuale"/>
            <w:bCs/>
            <w:lang w:val="en-GB"/>
          </w:rPr>
          <w:t>info@thomascentaro.com</w:t>
        </w:r>
      </w:hyperlink>
    </w:p>
    <w:p w14:paraId="6AFD987B" w14:textId="37C76FA8" w:rsidR="0065225D" w:rsidRDefault="0065225D" w:rsidP="00DC6597">
      <w:pPr>
        <w:pStyle w:val="Nessunaspaziatura"/>
        <w:jc w:val="center"/>
        <w:rPr>
          <w:bCs/>
          <w:lang w:val="en-GB"/>
        </w:rPr>
      </w:pPr>
      <w:r>
        <w:rPr>
          <w:bCs/>
          <w:lang w:val="en-GB"/>
        </w:rPr>
        <w:t xml:space="preserve">Web: </w:t>
      </w:r>
      <w:hyperlink r:id="rId12" w:history="1">
        <w:r w:rsidRPr="00A24EA4">
          <w:rPr>
            <w:rStyle w:val="Collegamentoipertestuale"/>
            <w:bCs/>
            <w:lang w:val="en-GB"/>
          </w:rPr>
          <w:t>www.thomascentaro.com</w:t>
        </w:r>
      </w:hyperlink>
      <w:r>
        <w:rPr>
          <w:bCs/>
          <w:lang w:val="en-GB"/>
        </w:rPr>
        <w:t xml:space="preserve"> </w:t>
      </w:r>
    </w:p>
    <w:p w14:paraId="21EF8DDC" w14:textId="77777777" w:rsidR="0065225D" w:rsidRPr="0065225D" w:rsidRDefault="0065225D" w:rsidP="00DC6597">
      <w:pPr>
        <w:pStyle w:val="Nessunaspaziatura"/>
        <w:jc w:val="center"/>
        <w:rPr>
          <w:bCs/>
          <w:lang w:val="en-GB"/>
        </w:rPr>
      </w:pPr>
    </w:p>
    <w:sectPr w:rsidR="0065225D" w:rsidRPr="0065225D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6EAD" w14:textId="77777777" w:rsidR="00621448" w:rsidRDefault="00621448" w:rsidP="006C3398">
      <w:pPr>
        <w:spacing w:after="0" w:line="240" w:lineRule="auto"/>
      </w:pPr>
      <w:r>
        <w:separator/>
      </w:r>
    </w:p>
  </w:endnote>
  <w:endnote w:type="continuationSeparator" w:id="0">
    <w:p w14:paraId="25CE1D2B" w14:textId="77777777" w:rsidR="00621448" w:rsidRDefault="00621448" w:rsidP="006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ook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8EF4" w14:textId="5A253841" w:rsidR="00694A0B" w:rsidRPr="00694A0B" w:rsidRDefault="00694A0B" w:rsidP="00694A0B">
    <w:pPr>
      <w:pStyle w:val="Pidipagina"/>
      <w:tabs>
        <w:tab w:val="left" w:pos="720"/>
      </w:tabs>
      <w:jc w:val="center"/>
    </w:pPr>
    <w:hyperlink r:id="rId1" w:history="1">
      <w:r w:rsidRPr="003A0E49">
        <w:rPr>
          <w:rStyle w:val="Collegamentoipertestuale"/>
        </w:rPr>
        <w:t>www.thomascentaro.com/labibbia/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C988" w14:textId="77777777" w:rsidR="00621448" w:rsidRDefault="00621448" w:rsidP="006C3398">
      <w:pPr>
        <w:spacing w:after="0" w:line="240" w:lineRule="auto"/>
      </w:pPr>
      <w:r>
        <w:separator/>
      </w:r>
    </w:p>
  </w:footnote>
  <w:footnote w:type="continuationSeparator" w:id="0">
    <w:p w14:paraId="1D1A87CA" w14:textId="77777777" w:rsidR="00621448" w:rsidRDefault="00621448" w:rsidP="006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4996" w14:textId="1E727CE1" w:rsidR="006C3398" w:rsidRPr="009C3549" w:rsidRDefault="006C3398" w:rsidP="006C3398">
    <w:pPr>
      <w:pStyle w:val="Intestazione"/>
      <w:jc w:val="center"/>
      <w:rPr>
        <w:i/>
        <w:sz w:val="18"/>
        <w:szCs w:val="18"/>
      </w:rPr>
    </w:pPr>
    <w:r w:rsidRPr="009C3549">
      <w:rPr>
        <w:i/>
        <w:sz w:val="18"/>
        <w:szCs w:val="18"/>
      </w:rPr>
      <w:t>COMUNICATO</w:t>
    </w:r>
    <w:r w:rsidR="00694A0B">
      <w:rPr>
        <w:i/>
        <w:sz w:val="18"/>
        <w:szCs w:val="18"/>
      </w:rPr>
      <w:t xml:space="preserve"> </w:t>
    </w:r>
    <w:r w:rsidR="0065225D">
      <w:rPr>
        <w:i/>
        <w:sz w:val="18"/>
        <w:szCs w:val="18"/>
      </w:rPr>
      <w:t>2</w:t>
    </w:r>
  </w:p>
  <w:p w14:paraId="010737FC" w14:textId="77777777" w:rsidR="006C3398" w:rsidRDefault="006C3398" w:rsidP="006C339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F1A44"/>
    <w:multiLevelType w:val="hybridMultilevel"/>
    <w:tmpl w:val="C97AD98C"/>
    <w:lvl w:ilvl="0" w:tplc="3AA41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78"/>
    <w:rsid w:val="0003049D"/>
    <w:rsid w:val="000652A0"/>
    <w:rsid w:val="00071742"/>
    <w:rsid w:val="000C5933"/>
    <w:rsid w:val="000F1402"/>
    <w:rsid w:val="001248EA"/>
    <w:rsid w:val="00142A5A"/>
    <w:rsid w:val="00150FDC"/>
    <w:rsid w:val="00194882"/>
    <w:rsid w:val="001D5761"/>
    <w:rsid w:val="002816FC"/>
    <w:rsid w:val="002973C3"/>
    <w:rsid w:val="002A2544"/>
    <w:rsid w:val="002A655A"/>
    <w:rsid w:val="002B11E8"/>
    <w:rsid w:val="002D3B45"/>
    <w:rsid w:val="00305B8E"/>
    <w:rsid w:val="003174D5"/>
    <w:rsid w:val="00335558"/>
    <w:rsid w:val="0036716E"/>
    <w:rsid w:val="00387B7B"/>
    <w:rsid w:val="003C4FCA"/>
    <w:rsid w:val="003D4268"/>
    <w:rsid w:val="00430793"/>
    <w:rsid w:val="00433F21"/>
    <w:rsid w:val="004403A7"/>
    <w:rsid w:val="00483280"/>
    <w:rsid w:val="004F4E62"/>
    <w:rsid w:val="0056573D"/>
    <w:rsid w:val="005C7A77"/>
    <w:rsid w:val="005E6F84"/>
    <w:rsid w:val="005F14CF"/>
    <w:rsid w:val="006125A8"/>
    <w:rsid w:val="00621448"/>
    <w:rsid w:val="0065225D"/>
    <w:rsid w:val="00667E4B"/>
    <w:rsid w:val="0068146A"/>
    <w:rsid w:val="00694A0B"/>
    <w:rsid w:val="006C3398"/>
    <w:rsid w:val="006D0B73"/>
    <w:rsid w:val="006D6C6C"/>
    <w:rsid w:val="006F6CA7"/>
    <w:rsid w:val="00721B15"/>
    <w:rsid w:val="00745A12"/>
    <w:rsid w:val="00753FE6"/>
    <w:rsid w:val="007560B5"/>
    <w:rsid w:val="007A69C3"/>
    <w:rsid w:val="007B2A4E"/>
    <w:rsid w:val="007C4DFE"/>
    <w:rsid w:val="007C73C3"/>
    <w:rsid w:val="007F65DD"/>
    <w:rsid w:val="0084525C"/>
    <w:rsid w:val="0086336B"/>
    <w:rsid w:val="008D46CD"/>
    <w:rsid w:val="00924826"/>
    <w:rsid w:val="009308AE"/>
    <w:rsid w:val="009648B6"/>
    <w:rsid w:val="009773C8"/>
    <w:rsid w:val="00982263"/>
    <w:rsid w:val="00983E23"/>
    <w:rsid w:val="00A7096C"/>
    <w:rsid w:val="00A75056"/>
    <w:rsid w:val="00AB686C"/>
    <w:rsid w:val="00AD68CA"/>
    <w:rsid w:val="00B113C3"/>
    <w:rsid w:val="00B15CC9"/>
    <w:rsid w:val="00B51FAF"/>
    <w:rsid w:val="00B5603D"/>
    <w:rsid w:val="00BB3521"/>
    <w:rsid w:val="00C20B3D"/>
    <w:rsid w:val="00C24CC9"/>
    <w:rsid w:val="00CB3879"/>
    <w:rsid w:val="00CC0BF5"/>
    <w:rsid w:val="00D03843"/>
    <w:rsid w:val="00D35E56"/>
    <w:rsid w:val="00D561DD"/>
    <w:rsid w:val="00D62D77"/>
    <w:rsid w:val="00D81F0A"/>
    <w:rsid w:val="00DB377A"/>
    <w:rsid w:val="00DC1118"/>
    <w:rsid w:val="00DC6597"/>
    <w:rsid w:val="00DE2DA0"/>
    <w:rsid w:val="00DE6370"/>
    <w:rsid w:val="00E00156"/>
    <w:rsid w:val="00E03FF1"/>
    <w:rsid w:val="00E115A0"/>
    <w:rsid w:val="00E177A6"/>
    <w:rsid w:val="00E41EC1"/>
    <w:rsid w:val="00E737D8"/>
    <w:rsid w:val="00E74488"/>
    <w:rsid w:val="00E77974"/>
    <w:rsid w:val="00E96F99"/>
    <w:rsid w:val="00EC3BAF"/>
    <w:rsid w:val="00EE5F78"/>
    <w:rsid w:val="00F34D72"/>
    <w:rsid w:val="00F96181"/>
    <w:rsid w:val="00FA07F5"/>
    <w:rsid w:val="00FB3E0F"/>
    <w:rsid w:val="00F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125D"/>
  <w15:chartTrackingRefBased/>
  <w15:docId w15:val="{2D73793E-4792-4F78-A8EF-F2D2209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F4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05B8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3079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30793"/>
    <w:rPr>
      <w:i/>
      <w:iCs/>
    </w:rPr>
  </w:style>
  <w:style w:type="paragraph" w:customStyle="1" w:styleId="xmsonormal">
    <w:name w:val="x_msonormal"/>
    <w:basedOn w:val="Normale"/>
    <w:rsid w:val="0043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398"/>
  </w:style>
  <w:style w:type="paragraph" w:styleId="Pidipagina">
    <w:name w:val="footer"/>
    <w:basedOn w:val="Normale"/>
    <w:link w:val="PidipaginaCarattere"/>
    <w:uiPriority w:val="99"/>
    <w:unhideWhenUsed/>
    <w:rsid w:val="006C3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398"/>
  </w:style>
  <w:style w:type="paragraph" w:styleId="Nessunaspaziatura">
    <w:name w:val="No Spacing"/>
    <w:uiPriority w:val="1"/>
    <w:qFormat/>
    <w:rsid w:val="00142A5A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753F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7075"/>
    <w:rPr>
      <w:color w:val="954F72" w:themeColor="followedHyperlink"/>
      <w:u w:val="single"/>
    </w:rPr>
  </w:style>
  <w:style w:type="character" w:customStyle="1" w:styleId="A3">
    <w:name w:val="A3"/>
    <w:uiPriority w:val="99"/>
    <w:rsid w:val="00694A0B"/>
    <w:rPr>
      <w:rFonts w:cs="Futura Book"/>
      <w:color w:val="211D1E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4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ticket.com/it/ticket/la-bibbia-un-musical-della-madonna/24564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omascentar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homascentar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omascentaro.com/media-k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omascentaro.com/labibbi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omascentaro.com/labibb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536B-854B-42F0-B2FF-FE3EDFA4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Centaro</dc:creator>
  <cp:keywords/>
  <dc:description/>
  <cp:lastModifiedBy>Thomas Centaro</cp:lastModifiedBy>
  <cp:revision>3</cp:revision>
  <dcterms:created xsi:type="dcterms:W3CDTF">2024-10-18T11:49:00Z</dcterms:created>
  <dcterms:modified xsi:type="dcterms:W3CDTF">2024-10-18T12:25:00Z</dcterms:modified>
</cp:coreProperties>
</file>